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6D" w:rsidRDefault="00734023">
      <w:r>
        <w:t>Osnovna škola Ivana Gundulića</w:t>
      </w:r>
    </w:p>
    <w:p w:rsidR="00734023" w:rsidRDefault="00734023">
      <w:r>
        <w:t>Dubrovnik</w:t>
      </w:r>
    </w:p>
    <w:p w:rsidR="00734023" w:rsidRPr="00734023" w:rsidRDefault="00734023">
      <w:pPr>
        <w:rPr>
          <w:i/>
        </w:rPr>
      </w:pPr>
      <w:r w:rsidRPr="00734023">
        <w:rPr>
          <w:i/>
        </w:rPr>
        <w:t>r a s p i s u j e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 (Pročišćeni tekst 87/08., 86/09., 92/10., Ispravak 105/10., 90/11., 5/12., 16/12., 86/12., 94/13.,154/14.,7/17., 68/18) 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Gundulića, Dubrovnik raspisuje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32"/>
          <w:szCs w:val="32"/>
          <w:lang w:eastAsia="hr-HR"/>
        </w:rPr>
        <w:t>N a t j e č a j</w:t>
      </w:r>
    </w:p>
    <w:p w:rsidR="00734023" w:rsidRP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prijem na pripravnički staž, putem mjere aktivne politike zapošljavanja: Potpora za zapošljavanje za stjecanje prvog radnog iskustva/pripravništvo s ciljem zapošljavanja uz ugovor o radu nezaposlenih osoba (m/ž) bez staža osiguranja (opći uvjeti za sva zanimanja/radna mjesta) u javnom sektoru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p w:rsidR="00734023" w:rsidRPr="00734023" w:rsidRDefault="004847E0" w:rsidP="007340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pedagog/pedagog</w:t>
      </w:r>
      <w:r w:rsidR="00F277E1">
        <w:rPr>
          <w:rFonts w:ascii="Times New Roman" w:eastAsia="Times New Roman" w:hAnsi="Times New Roman" w:cs="Times New Roman"/>
          <w:sz w:val="24"/>
          <w:szCs w:val="24"/>
          <w:lang w:eastAsia="hr-HR"/>
        </w:rPr>
        <w:t>inja, socijalni pedagog/socijal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pedagoginja, edukator-rehabilitator, </w:t>
      </w:r>
      <w:r w:rsidR="00CA419D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psiholog/psihologinja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knjižničar, knjižničarka</w:t>
      </w:r>
      <w:r w:rsidR="00CA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023"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– jedan (1) izvršitelj/ica na puno određeno radno vrijeme</w:t>
      </w:r>
    </w:p>
    <w:p w:rsid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Sukladno Zakonu o odgoju i obrazovanju u osnovnoj i srednjoj školi  i Pravilniku o stručnoj spremi i pedagoško-psihološkom obrazovanju učitelja i stručnih suradnika u osnovnom školstvu (NN 47/96., 56/01)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Završen diplomski studij – magistar/magistra </w:t>
      </w:r>
      <w:r w:rsidR="00CA419D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psihologije</w:t>
      </w:r>
      <w:r w:rsidR="00F277E1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magistar/magistra pedagogije, magistar/magistra socijalne pedagogije, magistar/magistra edukator-rehabilitator, magistar/magistra bibliotekarstva, dipl. knjižničar/knjižničarka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priložiti životopis, dokaz o stečenoj naobrazbi, domovnicu, potvrdu ili elektronički zapis o podacima evidentiranim u matičnoj evidenciji HZMO-a,  uvjerenje o nekažnjavanju (ne starije od 6 mjeseci od dana objave natječaja)  u preslici.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Prema Zakonu o ravnopravnosti spolova (NN 82/08) na Natječaj se mogu prijaviti osobe oba spola.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  koji  se poziva na pravo prednosti prilikom zapošljavanja u skladu sa člankom 102. i 103. Zakona o hrvatskim braniteljima iz Domovinskog rata i članovima njihovih obitelji, uz prijavu na Natječaj u zamolbi dužan  je, osim dokaza o ispunjavanju traženih uvjeta, priložiti i sve potrebne dokaze dostupne na poveznici Ministarstva hrvatskih branitelja:  https://branitelji.gov.hr/zaposljavanje-843/843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 koji se poziva na pravo prednosti prilikom zapošljavanja u skladu s člankom 9. Zakona o profesionalnoj rehabilitaciji i zapošljavanju osoba s invaliditetom uz prijavu na natječaj dužan  je, osim dokaza o ispunjavanju traženih uvjeta, priložiti i dokaz o utvrđenom statusu osobe s invaliditetom.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Urednom prijavom smatra se prijava koja sadrži sve priloge navedene u natječaju.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734023" w:rsidRPr="00734023" w:rsidRDefault="00734023" w:rsidP="0073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predaju prijava je osam ( 8 ) dana od dana objave.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 nepravodobne prijave neće se razmatrati.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Prijave na natječaj s dokazima o ispunjavanju uvjeta  slati na adresu: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Ivana Gundulića, Dubrovnik, Sustjepanska 4, 20 000 Dubrovnik</w:t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402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Kandidati će o rezultatima natječaja biti obaviješteni u zakonskom roku.</w:t>
      </w:r>
    </w:p>
    <w:p w:rsidR="00734023" w:rsidRDefault="00734023"/>
    <w:p w:rsidR="00734023" w:rsidRDefault="00734023"/>
    <w:p w:rsidR="00734023" w:rsidRDefault="00734023">
      <w:r>
        <w:t xml:space="preserve">                                                                                   Ravnateljica</w:t>
      </w:r>
    </w:p>
    <w:p w:rsidR="00734023" w:rsidRDefault="00734023">
      <w:r>
        <w:t xml:space="preserve">                                                                                   Vedrana Elez</w:t>
      </w:r>
    </w:p>
    <w:p w:rsidR="00734023" w:rsidRDefault="00734023">
      <w:r>
        <w:t xml:space="preserve">                                                                                   </w:t>
      </w:r>
    </w:p>
    <w:sectPr w:rsidR="00734023" w:rsidSect="000C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FC8"/>
    <w:multiLevelType w:val="hybridMultilevel"/>
    <w:tmpl w:val="E48C6A7E"/>
    <w:lvl w:ilvl="0" w:tplc="A156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023"/>
    <w:rsid w:val="000C736D"/>
    <w:rsid w:val="003C3BD3"/>
    <w:rsid w:val="003D4B43"/>
    <w:rsid w:val="004847E0"/>
    <w:rsid w:val="00734023"/>
    <w:rsid w:val="00CA419D"/>
    <w:rsid w:val="00F277E1"/>
    <w:rsid w:val="00F5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2018-11-13T08:46:00Z</cp:lastPrinted>
  <dcterms:created xsi:type="dcterms:W3CDTF">2018-11-13T08:42:00Z</dcterms:created>
  <dcterms:modified xsi:type="dcterms:W3CDTF">2018-11-13T08:47:00Z</dcterms:modified>
</cp:coreProperties>
</file>